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2DD0" w14:textId="01D59C9B" w:rsidR="00FF579F" w:rsidRPr="00356AD4" w:rsidRDefault="00723562" w:rsidP="005A7F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56AD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5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79F" w:rsidRPr="00356AD4">
        <w:rPr>
          <w:rFonts w:ascii="Times New Roman" w:hAnsi="Times New Roman" w:cs="Times New Roman"/>
          <w:b/>
          <w:sz w:val="24"/>
          <w:szCs w:val="24"/>
        </w:rPr>
        <w:t>Regulamin konkursu plastycznego</w:t>
      </w:r>
    </w:p>
    <w:p w14:paraId="698276A2" w14:textId="095479FF" w:rsidR="00FF579F" w:rsidRPr="00356AD4" w:rsidRDefault="00723562" w:rsidP="005A7F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A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356AD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56AD4">
        <w:rPr>
          <w:rFonts w:ascii="Times New Roman" w:hAnsi="Times New Roman" w:cs="Times New Roman"/>
          <w:b/>
          <w:bCs/>
          <w:sz w:val="24"/>
          <w:szCs w:val="24"/>
        </w:rPr>
        <w:t xml:space="preserve">  ,,OBRAZ SŁOWEM MALOWANY”</w:t>
      </w:r>
    </w:p>
    <w:p w14:paraId="4D0E1851" w14:textId="2EA2CE0F" w:rsidR="00FF579F" w:rsidRPr="00356AD4" w:rsidRDefault="00FF579F" w:rsidP="005A7F6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AD4">
        <w:rPr>
          <w:rFonts w:ascii="Times New Roman" w:hAnsi="Times New Roman" w:cs="Times New Roman"/>
          <w:b/>
          <w:bCs/>
          <w:sz w:val="24"/>
          <w:szCs w:val="24"/>
        </w:rPr>
        <w:t>Organizatorem konkursu jest Poradnia Psychologiczno</w:t>
      </w:r>
      <w:r w:rsidR="00861A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56AD4">
        <w:rPr>
          <w:rFonts w:ascii="Times New Roman" w:hAnsi="Times New Roman" w:cs="Times New Roman"/>
          <w:b/>
          <w:bCs/>
          <w:sz w:val="24"/>
          <w:szCs w:val="24"/>
        </w:rPr>
        <w:t>Pedagogiczna w Braniewie.</w:t>
      </w:r>
    </w:p>
    <w:p w14:paraId="26F2653C" w14:textId="03189750" w:rsidR="00097038" w:rsidRPr="00356AD4" w:rsidRDefault="00097038" w:rsidP="005A7F6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 xml:space="preserve">W konkursie mogą brać udział uczniowie </w:t>
      </w:r>
      <w:r w:rsidR="00D43C6A">
        <w:rPr>
          <w:rFonts w:ascii="Times New Roman" w:hAnsi="Times New Roman" w:cs="Times New Roman"/>
          <w:sz w:val="24"/>
          <w:szCs w:val="24"/>
        </w:rPr>
        <w:t xml:space="preserve">z </w:t>
      </w:r>
      <w:r w:rsidR="00D43C6A" w:rsidRPr="00D43C6A">
        <w:rPr>
          <w:rFonts w:ascii="Times New Roman" w:hAnsi="Times New Roman" w:cs="Times New Roman"/>
          <w:sz w:val="24"/>
          <w:szCs w:val="24"/>
        </w:rPr>
        <w:t>klas IV- V</w:t>
      </w:r>
      <w:r w:rsidR="00CB6A6D">
        <w:rPr>
          <w:rFonts w:ascii="Times New Roman" w:hAnsi="Times New Roman" w:cs="Times New Roman"/>
          <w:sz w:val="24"/>
          <w:szCs w:val="24"/>
        </w:rPr>
        <w:t>I</w:t>
      </w:r>
      <w:r w:rsidR="00D43C6A" w:rsidRPr="00D43C6A">
        <w:rPr>
          <w:rFonts w:ascii="Times New Roman" w:hAnsi="Times New Roman" w:cs="Times New Roman"/>
          <w:sz w:val="24"/>
          <w:szCs w:val="24"/>
        </w:rPr>
        <w:t xml:space="preserve"> </w:t>
      </w:r>
      <w:r w:rsidRPr="00356AD4">
        <w:rPr>
          <w:rFonts w:ascii="Times New Roman" w:hAnsi="Times New Roman" w:cs="Times New Roman"/>
          <w:sz w:val="24"/>
          <w:szCs w:val="24"/>
        </w:rPr>
        <w:t xml:space="preserve">szkół podstawowych </w:t>
      </w:r>
      <w:r w:rsidR="00D43C6A">
        <w:rPr>
          <w:rFonts w:ascii="Times New Roman" w:hAnsi="Times New Roman" w:cs="Times New Roman"/>
          <w:sz w:val="24"/>
          <w:szCs w:val="24"/>
        </w:rPr>
        <w:t>p</w:t>
      </w:r>
      <w:r w:rsidR="00356AD4" w:rsidRPr="00356AD4">
        <w:rPr>
          <w:rFonts w:ascii="Times New Roman" w:hAnsi="Times New Roman" w:cs="Times New Roman"/>
          <w:sz w:val="24"/>
          <w:szCs w:val="24"/>
        </w:rPr>
        <w:t>owiatu braniewskiego.</w:t>
      </w:r>
    </w:p>
    <w:p w14:paraId="234CE2EC" w14:textId="64FFF56C" w:rsidR="00097038" w:rsidRPr="00356AD4" w:rsidRDefault="00FF579F" w:rsidP="005A7F6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 xml:space="preserve">Konkurs polega na stworzeniu </w:t>
      </w:r>
      <w:r w:rsidR="00097038" w:rsidRPr="00356AD4">
        <w:rPr>
          <w:rFonts w:ascii="Times New Roman" w:hAnsi="Times New Roman" w:cs="Times New Roman"/>
          <w:sz w:val="24"/>
          <w:szCs w:val="24"/>
        </w:rPr>
        <w:t>obrazu za pomocą słów (Uwaga! Każdy wyraz powinien zawierać trudność ortograficzną</w:t>
      </w:r>
      <w:r w:rsidR="00356AD4" w:rsidRPr="00356AD4">
        <w:rPr>
          <w:rFonts w:ascii="Times New Roman" w:hAnsi="Times New Roman" w:cs="Times New Roman"/>
          <w:sz w:val="24"/>
          <w:szCs w:val="24"/>
        </w:rPr>
        <w:t>,</w:t>
      </w:r>
      <w:r w:rsidRPr="00356AD4">
        <w:rPr>
          <w:rFonts w:ascii="Times New Roman" w:hAnsi="Times New Roman" w:cs="Times New Roman"/>
          <w:sz w:val="24"/>
          <w:szCs w:val="24"/>
        </w:rPr>
        <w:t xml:space="preserve"> </w:t>
      </w:r>
      <w:r w:rsidR="00356AD4" w:rsidRPr="00356AD4">
        <w:rPr>
          <w:rFonts w:ascii="Times New Roman" w:hAnsi="Times New Roman" w:cs="Times New Roman"/>
          <w:sz w:val="24"/>
          <w:szCs w:val="24"/>
        </w:rPr>
        <w:t>w</w:t>
      </w:r>
      <w:r w:rsidR="00097038" w:rsidRPr="00356AD4">
        <w:rPr>
          <w:rFonts w:ascii="Times New Roman" w:hAnsi="Times New Roman" w:cs="Times New Roman"/>
          <w:sz w:val="24"/>
          <w:szCs w:val="24"/>
        </w:rPr>
        <w:t>skazane jest, aby wyrazy nie powtarzały się</w:t>
      </w:r>
      <w:r w:rsidR="00356AD4" w:rsidRPr="00356AD4">
        <w:rPr>
          <w:rFonts w:ascii="Times New Roman" w:hAnsi="Times New Roman" w:cs="Times New Roman"/>
          <w:sz w:val="24"/>
          <w:szCs w:val="24"/>
        </w:rPr>
        <w:t>)</w:t>
      </w:r>
      <w:r w:rsidR="00097038" w:rsidRPr="00356AD4">
        <w:rPr>
          <w:rFonts w:ascii="Times New Roman" w:hAnsi="Times New Roman" w:cs="Times New Roman"/>
          <w:sz w:val="24"/>
          <w:szCs w:val="24"/>
        </w:rPr>
        <w:t>.</w:t>
      </w:r>
    </w:p>
    <w:p w14:paraId="5F7BCAEE" w14:textId="327B782A" w:rsidR="00097038" w:rsidRPr="00356AD4" w:rsidRDefault="00097038" w:rsidP="005A7F6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Tematyka pracy musi nawiązywać do twórczości, dzieła ,,znanego” dyslektyka (patrz materiały: ,,Odkrywamy wyjątkowe historie osób z dysleksją”, np. Hans Christian Andersen- postać z jego baśni, itp.).</w:t>
      </w:r>
    </w:p>
    <w:p w14:paraId="6643A267" w14:textId="7B440235" w:rsidR="00FF579F" w:rsidRPr="00356AD4" w:rsidRDefault="00FF579F" w:rsidP="005A7F6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AD4">
        <w:rPr>
          <w:rFonts w:ascii="Times New Roman" w:hAnsi="Times New Roman" w:cs="Times New Roman"/>
          <w:b/>
          <w:bCs/>
          <w:sz w:val="24"/>
          <w:szCs w:val="24"/>
        </w:rPr>
        <w:t>Prace należy przesyłać do</w:t>
      </w:r>
      <w:r w:rsidR="00723562" w:rsidRPr="00356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50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723562" w:rsidRPr="00356AD4">
        <w:rPr>
          <w:rFonts w:ascii="Times New Roman" w:hAnsi="Times New Roman" w:cs="Times New Roman"/>
          <w:b/>
          <w:bCs/>
          <w:sz w:val="24"/>
          <w:szCs w:val="24"/>
        </w:rPr>
        <w:t xml:space="preserve">. 10 </w:t>
      </w:r>
      <w:r w:rsidRPr="00356AD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23562" w:rsidRPr="00356A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6AD4" w:rsidRPr="00356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AD4">
        <w:rPr>
          <w:rFonts w:ascii="Times New Roman" w:hAnsi="Times New Roman" w:cs="Times New Roman"/>
          <w:b/>
          <w:bCs/>
          <w:sz w:val="24"/>
          <w:szCs w:val="24"/>
        </w:rPr>
        <w:t xml:space="preserve">r. Rozstrzygnięcie konkursu </w:t>
      </w:r>
      <w:r w:rsidR="00723562" w:rsidRPr="00356AD4">
        <w:rPr>
          <w:rFonts w:ascii="Times New Roman" w:hAnsi="Times New Roman" w:cs="Times New Roman"/>
          <w:b/>
          <w:bCs/>
          <w:sz w:val="24"/>
          <w:szCs w:val="24"/>
        </w:rPr>
        <w:t>– do 0</w:t>
      </w:r>
      <w:r w:rsidR="009E65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56AD4">
        <w:rPr>
          <w:rFonts w:ascii="Times New Roman" w:hAnsi="Times New Roman" w:cs="Times New Roman"/>
          <w:b/>
          <w:bCs/>
          <w:sz w:val="24"/>
          <w:szCs w:val="24"/>
        </w:rPr>
        <w:t xml:space="preserve"> . 11. 202</w:t>
      </w:r>
      <w:r w:rsidR="00723562" w:rsidRPr="00356A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6AD4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04BDC9D" w14:textId="77777777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D4">
        <w:rPr>
          <w:rFonts w:ascii="Times New Roman" w:hAnsi="Times New Roman" w:cs="Times New Roman"/>
          <w:b/>
          <w:sz w:val="24"/>
          <w:szCs w:val="24"/>
        </w:rPr>
        <w:t>Warunki uczestnictwa:</w:t>
      </w:r>
    </w:p>
    <w:p w14:paraId="395B4023" w14:textId="267BD986" w:rsidR="00FF579F" w:rsidRPr="00356AD4" w:rsidRDefault="00FF579F" w:rsidP="005A7F6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Prace konkursowe należy dostarczyć do Poradni Psychologiczno</w:t>
      </w:r>
      <w:r w:rsidR="005A7F66">
        <w:rPr>
          <w:rFonts w:ascii="Times New Roman" w:hAnsi="Times New Roman" w:cs="Times New Roman"/>
          <w:sz w:val="24"/>
          <w:szCs w:val="24"/>
        </w:rPr>
        <w:t>-</w:t>
      </w:r>
      <w:r w:rsidRPr="00356AD4">
        <w:rPr>
          <w:rFonts w:ascii="Times New Roman" w:hAnsi="Times New Roman" w:cs="Times New Roman"/>
          <w:sz w:val="24"/>
          <w:szCs w:val="24"/>
        </w:rPr>
        <w:t xml:space="preserve">Pedagogicznej w Braniewie do dnia </w:t>
      </w:r>
      <w:r w:rsidR="009E650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356AD4" w:rsidRPr="00356AD4">
        <w:rPr>
          <w:rFonts w:ascii="Times New Roman" w:hAnsi="Times New Roman" w:cs="Times New Roman"/>
          <w:b/>
          <w:bCs/>
          <w:sz w:val="24"/>
          <w:szCs w:val="24"/>
        </w:rPr>
        <w:t>. 10 .2024 r.</w:t>
      </w:r>
    </w:p>
    <w:p w14:paraId="73AD8BC2" w14:textId="370C7737" w:rsidR="00356AD4" w:rsidRPr="00356AD4" w:rsidRDefault="00356AD4" w:rsidP="005A7F6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Pracę należy wykonać używając pisaków, kolorowych długopisów, itp.(ważne jest, aby zachowana była czytelność słów).</w:t>
      </w:r>
    </w:p>
    <w:p w14:paraId="7CB85507" w14:textId="3EF52FFE" w:rsidR="00FF579F" w:rsidRPr="00356AD4" w:rsidRDefault="00FF579F" w:rsidP="005A7F6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 xml:space="preserve">Prace przekazane na konkurs muszą być pracami własnymi, wykonanymi </w:t>
      </w:r>
      <w:r w:rsidR="00356AD4" w:rsidRPr="00356AD4">
        <w:rPr>
          <w:rFonts w:ascii="Times New Roman" w:hAnsi="Times New Roman" w:cs="Times New Roman"/>
          <w:sz w:val="24"/>
          <w:szCs w:val="24"/>
        </w:rPr>
        <w:t xml:space="preserve">wskazaną wyżej </w:t>
      </w:r>
      <w:r w:rsidRPr="00356AD4">
        <w:rPr>
          <w:rFonts w:ascii="Times New Roman" w:hAnsi="Times New Roman" w:cs="Times New Roman"/>
          <w:sz w:val="24"/>
          <w:szCs w:val="24"/>
        </w:rPr>
        <w:t xml:space="preserve"> techniką, wcześniej nieopublikowanymi, format A4.</w:t>
      </w:r>
    </w:p>
    <w:p w14:paraId="46A2F756" w14:textId="77777777" w:rsidR="00FF579F" w:rsidRPr="00356AD4" w:rsidRDefault="00FF579F" w:rsidP="005A7F6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Uczestnik konkursu przekazując pracę oświadcza, że przysługuje mu prawo majątkowe i osobiste do przekazanej pracy.</w:t>
      </w:r>
    </w:p>
    <w:p w14:paraId="74F77994" w14:textId="77777777" w:rsidR="00FF579F" w:rsidRPr="00356AD4" w:rsidRDefault="00FF579F" w:rsidP="005A7F6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Każdy z uczniów może przekazać tylko jedną pracę.</w:t>
      </w:r>
    </w:p>
    <w:p w14:paraId="55000CB7" w14:textId="1152F1AA" w:rsidR="00FF579F" w:rsidRPr="00356AD4" w:rsidRDefault="00FF579F" w:rsidP="005A7F6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 xml:space="preserve">Uczestnik konkursu zobowiązany jest do przekazania wraz z pracą oświadczenia  „zgoda na wykorzystanie wizerunku”, podpisanego przez rodziców lub opiekunów prawnych. Oświadczenie </w:t>
      </w:r>
      <w:r w:rsidR="00F37B16">
        <w:rPr>
          <w:rFonts w:ascii="Times New Roman" w:hAnsi="Times New Roman" w:cs="Times New Roman"/>
          <w:sz w:val="24"/>
          <w:szCs w:val="24"/>
        </w:rPr>
        <w:t>znajduje się poniżej.</w:t>
      </w:r>
    </w:p>
    <w:p w14:paraId="63134A0A" w14:textId="77777777" w:rsidR="00356AD4" w:rsidRPr="00356AD4" w:rsidRDefault="00FF579F" w:rsidP="005A7F6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Każdy uczestnik konkursu powinien opatrzyć pracę swoimi danymi:</w:t>
      </w:r>
    </w:p>
    <w:p w14:paraId="0A870782" w14:textId="74464302" w:rsidR="00356AD4" w:rsidRPr="00356AD4" w:rsidRDefault="00FF579F" w:rsidP="005A7F66">
      <w:pPr>
        <w:pStyle w:val="Akapitzlist"/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imię i nazwisko</w:t>
      </w:r>
    </w:p>
    <w:p w14:paraId="68D7DE83" w14:textId="77777777" w:rsidR="00356AD4" w:rsidRPr="00356AD4" w:rsidRDefault="00FF579F" w:rsidP="005A7F66">
      <w:pPr>
        <w:pStyle w:val="Akapitzlist"/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 xml:space="preserve"> klasa </w:t>
      </w:r>
    </w:p>
    <w:p w14:paraId="6F73AEC9" w14:textId="77777777" w:rsidR="00356AD4" w:rsidRPr="00356AD4" w:rsidRDefault="00FF579F" w:rsidP="005A7F66">
      <w:pPr>
        <w:pStyle w:val="Akapitzlist"/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nazwa szkoły</w:t>
      </w:r>
    </w:p>
    <w:p w14:paraId="1C9A7319" w14:textId="6DE4A554" w:rsidR="00356AD4" w:rsidRPr="00356AD4" w:rsidRDefault="00356AD4" w:rsidP="005A7F66">
      <w:pPr>
        <w:pStyle w:val="Akapitzlist"/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imię i nazwisko postaci, do której twórczości</w:t>
      </w:r>
      <w:r w:rsidR="00D43C6A">
        <w:rPr>
          <w:rFonts w:ascii="Times New Roman" w:hAnsi="Times New Roman" w:cs="Times New Roman"/>
          <w:sz w:val="24"/>
          <w:szCs w:val="24"/>
        </w:rPr>
        <w:t>/działalności</w:t>
      </w:r>
      <w:r w:rsidRPr="00356AD4">
        <w:rPr>
          <w:rFonts w:ascii="Times New Roman" w:hAnsi="Times New Roman" w:cs="Times New Roman"/>
          <w:sz w:val="24"/>
          <w:szCs w:val="24"/>
        </w:rPr>
        <w:t xml:space="preserve"> nawiązuje praca.</w:t>
      </w:r>
      <w:r w:rsidR="00FF579F" w:rsidRPr="00356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49C52" w14:textId="3C802F11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Dane te będą służyć do kontaktu organizatora z uczestnikiem konkursu. Prace nie podpisane, anonimowe nie będą zakwalifikowane do konkursu.</w:t>
      </w:r>
    </w:p>
    <w:p w14:paraId="2C1DFFCF" w14:textId="77777777" w:rsidR="00FF579F" w:rsidRPr="00356AD4" w:rsidRDefault="00FF579F" w:rsidP="005A7F6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Dane osobowe uczestników, pozyskane są wyłącznie do celów Konkursu i nie będą udostępniane podmiotom trzecim.</w:t>
      </w:r>
    </w:p>
    <w:p w14:paraId="15EB7228" w14:textId="77777777" w:rsidR="00FF579F" w:rsidRPr="00356AD4" w:rsidRDefault="00FF579F" w:rsidP="005A7F6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Naruszenie przez uczestnika któregokolwiek z warunków konkursu oznaczać będzie nie zakwalifikowanie pracy do konkursu lub utratę prawa do nagrody.</w:t>
      </w:r>
    </w:p>
    <w:p w14:paraId="048726BA" w14:textId="77777777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b/>
          <w:bCs/>
          <w:sz w:val="24"/>
          <w:szCs w:val="24"/>
        </w:rPr>
        <w:t xml:space="preserve">Wyniki konkursu </w:t>
      </w:r>
    </w:p>
    <w:p w14:paraId="4FE557E7" w14:textId="77777777" w:rsidR="00FF579F" w:rsidRPr="00356AD4" w:rsidRDefault="00FF579F" w:rsidP="005A7F6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Laureatów konkursu wyłoni Jury powołane przez organizatora.</w:t>
      </w:r>
    </w:p>
    <w:p w14:paraId="2C6A2ACF" w14:textId="77777777" w:rsidR="00FF579F" w:rsidRPr="00356AD4" w:rsidRDefault="00FF579F" w:rsidP="005A7F6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Kryteria oceny prac: zgodność z tematyką, estetyka pracy i oryginalność.</w:t>
      </w:r>
    </w:p>
    <w:p w14:paraId="7FF924A2" w14:textId="77777777" w:rsidR="00FF579F" w:rsidRPr="00356AD4" w:rsidRDefault="00FF579F" w:rsidP="005A7F6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 xml:space="preserve">Ogłoszenie wyników konkursu nastąpi poprzez ogłoszenie na stronie internetowej Poradni oraz profilu na Facebooku zawierające imię i nazwisko zwycięzcy. </w:t>
      </w:r>
    </w:p>
    <w:p w14:paraId="13FF481A" w14:textId="77777777" w:rsidR="00FF579F" w:rsidRPr="00356AD4" w:rsidRDefault="00FF579F" w:rsidP="005A7F6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Jury ma prawo do przyznania dodatkowych nagród w postaci wyróżnień.</w:t>
      </w:r>
    </w:p>
    <w:p w14:paraId="437DBAA1" w14:textId="77777777" w:rsidR="00FF579F" w:rsidRPr="00356AD4" w:rsidRDefault="00FF579F" w:rsidP="005A7F6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lastRenderedPageBreak/>
        <w:t>Decyzja jury, co do wskazania laureatów konkursu oraz przyznania im nagród jest ostateczna.</w:t>
      </w:r>
    </w:p>
    <w:p w14:paraId="496D7A45" w14:textId="77777777" w:rsidR="00FF579F" w:rsidRPr="00356AD4" w:rsidRDefault="00FF579F" w:rsidP="005A7F6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Nagrody rzeczowe nie podlegają zamianie na inne nagrody rzeczowe, ani na ich równowartość pieniężną.</w:t>
      </w:r>
    </w:p>
    <w:p w14:paraId="07F8835C" w14:textId="77777777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63D40F2D" w14:textId="77777777" w:rsidR="00FF579F" w:rsidRPr="00356AD4" w:rsidRDefault="00FF579F" w:rsidP="005A7F6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Autorzy zgadzają się na publikowanie zwycięskich prac i fotografii prac na stronie internetowej oraz profilu w mediach społecznościowych organizatora.</w:t>
      </w:r>
    </w:p>
    <w:p w14:paraId="5957185F" w14:textId="77777777" w:rsidR="00FF579F" w:rsidRPr="00356AD4" w:rsidRDefault="00FF579F" w:rsidP="005A7F6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Biorąc udział w konkursie, uczestnik akceptuje jego regulamin.</w:t>
      </w:r>
    </w:p>
    <w:p w14:paraId="57A79251" w14:textId="77777777" w:rsidR="00FF579F" w:rsidRPr="00356AD4" w:rsidRDefault="00FF579F" w:rsidP="005A7F6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 xml:space="preserve">Przekazując pracę na konkurs, uczestnik potwierdza, że wyraża zgodę na zasady zawarte w niniejszym regulaminie. </w:t>
      </w:r>
    </w:p>
    <w:p w14:paraId="52A5174C" w14:textId="77777777" w:rsidR="00FF579F" w:rsidRPr="00356AD4" w:rsidRDefault="00FF579F" w:rsidP="005A7F6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Organizator zastrzega sobie prawo do:</w:t>
      </w:r>
    </w:p>
    <w:p w14:paraId="227BB1B4" w14:textId="5D1CB222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 xml:space="preserve">a) zmiany postanowień niniejszego regulaminu w przypadku zmian przepisów prawnych lub innych istotnych zdarzeń mających wpływ na organizowanie </w:t>
      </w:r>
      <w:r w:rsidR="00CB6A6D">
        <w:rPr>
          <w:rFonts w:ascii="Times New Roman" w:hAnsi="Times New Roman" w:cs="Times New Roman"/>
          <w:sz w:val="24"/>
          <w:szCs w:val="24"/>
        </w:rPr>
        <w:t>k</w:t>
      </w:r>
      <w:r w:rsidRPr="00356AD4">
        <w:rPr>
          <w:rFonts w:ascii="Times New Roman" w:hAnsi="Times New Roman" w:cs="Times New Roman"/>
          <w:sz w:val="24"/>
          <w:szCs w:val="24"/>
        </w:rPr>
        <w:t>onkursu.</w:t>
      </w:r>
    </w:p>
    <w:p w14:paraId="7E5CF9DD" w14:textId="77777777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b) nierozstrzygnięcia konkursu w przypadku zbyt małej ilości przekazanych prac,</w:t>
      </w:r>
    </w:p>
    <w:p w14:paraId="4FEA8B52" w14:textId="77777777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D4">
        <w:rPr>
          <w:rFonts w:ascii="Times New Roman" w:hAnsi="Times New Roman" w:cs="Times New Roman"/>
          <w:sz w:val="24"/>
          <w:szCs w:val="24"/>
        </w:rPr>
        <w:t>c) rozstrzygania w kwestiach nieuregulowanych postanowieniami regulaminu.</w:t>
      </w:r>
    </w:p>
    <w:p w14:paraId="73EFA253" w14:textId="77777777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0AFAC" w14:textId="64E7860C" w:rsidR="00FF579F" w:rsidRPr="00356AD4" w:rsidRDefault="00FF579F" w:rsidP="005A7F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D4">
        <w:rPr>
          <w:rFonts w:ascii="Times New Roman" w:hAnsi="Times New Roman" w:cs="Times New Roman"/>
          <w:b/>
          <w:sz w:val="24"/>
          <w:szCs w:val="24"/>
        </w:rPr>
        <w:t xml:space="preserve">Organizator: Anna Kich </w:t>
      </w:r>
    </w:p>
    <w:p w14:paraId="2C614DE3" w14:textId="77777777" w:rsidR="003866B0" w:rsidRDefault="003866B0" w:rsidP="005A7F66">
      <w:pPr>
        <w:spacing w:after="0" w:line="276" w:lineRule="auto"/>
        <w:jc w:val="both"/>
      </w:pPr>
    </w:p>
    <w:sectPr w:rsidR="003866B0" w:rsidSect="00FF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CCC1" w14:textId="77777777" w:rsidR="005F2184" w:rsidRDefault="005F2184">
      <w:pPr>
        <w:spacing w:after="0" w:line="240" w:lineRule="auto"/>
      </w:pPr>
      <w:r>
        <w:separator/>
      </w:r>
    </w:p>
  </w:endnote>
  <w:endnote w:type="continuationSeparator" w:id="0">
    <w:p w14:paraId="5E558B06" w14:textId="77777777" w:rsidR="005F2184" w:rsidRDefault="005F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C28E" w14:textId="77777777" w:rsidR="00896A10" w:rsidRDefault="00896A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82B0" w14:textId="77777777" w:rsidR="00896A10" w:rsidRDefault="00896A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6E4C" w14:textId="77777777" w:rsidR="00896A10" w:rsidRDefault="00896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9E52" w14:textId="77777777" w:rsidR="005F2184" w:rsidRDefault="005F2184">
      <w:pPr>
        <w:spacing w:after="0" w:line="240" w:lineRule="auto"/>
      </w:pPr>
      <w:r>
        <w:separator/>
      </w:r>
    </w:p>
  </w:footnote>
  <w:footnote w:type="continuationSeparator" w:id="0">
    <w:p w14:paraId="0712F05E" w14:textId="77777777" w:rsidR="005F2184" w:rsidRDefault="005F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617E" w14:textId="77777777" w:rsidR="00896A10" w:rsidRDefault="00896A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5172" w14:textId="1FC87FD7" w:rsidR="00045753" w:rsidRDefault="00896A10" w:rsidP="000B3E30">
    <w:pPr>
      <w:pStyle w:val="Bezodstpw"/>
      <w:jc w:val="center"/>
      <w:rPr>
        <w:sz w:val="28"/>
        <w:szCs w:val="28"/>
      </w:rPr>
    </w:pPr>
    <w:r>
      <w:rPr>
        <w:sz w:val="28"/>
        <w:szCs w:val="28"/>
      </w:rPr>
      <w:t>Poradnia Psychologiczno-Pedagogiczna w Braniewie</w:t>
    </w:r>
  </w:p>
  <w:p w14:paraId="7D1154D5" w14:textId="384E1B81" w:rsidR="00045753" w:rsidRDefault="00896A10" w:rsidP="000B3E30">
    <w:pPr>
      <w:pStyle w:val="Bezodstpw"/>
      <w:jc w:val="center"/>
      <w:rPr>
        <w:sz w:val="28"/>
        <w:szCs w:val="28"/>
      </w:rPr>
    </w:pPr>
    <w:r>
      <w:rPr>
        <w:sz w:val="28"/>
        <w:szCs w:val="28"/>
      </w:rPr>
      <w:t>ul. Sikorskiego 15 A, 14 – 500 Braniewo</w:t>
    </w:r>
  </w:p>
  <w:p w14:paraId="1CF06817" w14:textId="77777777" w:rsidR="00045753" w:rsidRDefault="00896A10" w:rsidP="000B3E30">
    <w:pPr>
      <w:pStyle w:val="Bezodstpw"/>
      <w:jc w:val="center"/>
      <w:rPr>
        <w:sz w:val="28"/>
        <w:szCs w:val="28"/>
      </w:rPr>
    </w:pPr>
    <w:r>
      <w:rPr>
        <w:sz w:val="28"/>
        <w:szCs w:val="28"/>
      </w:rPr>
      <w:t>www.pppbraniewo.edu.pl</w:t>
    </w:r>
  </w:p>
  <w:p w14:paraId="4DD605CF" w14:textId="77777777" w:rsidR="00045753" w:rsidRDefault="00045753">
    <w:pPr>
      <w:pStyle w:val="Nagwek"/>
    </w:pPr>
  </w:p>
  <w:p w14:paraId="26A9ACAB" w14:textId="77777777" w:rsidR="00045753" w:rsidRDefault="000457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1902" w14:textId="77777777" w:rsidR="00896A10" w:rsidRDefault="00896A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E3ED3"/>
    <w:multiLevelType w:val="hybridMultilevel"/>
    <w:tmpl w:val="825C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3CD0"/>
    <w:multiLevelType w:val="hybridMultilevel"/>
    <w:tmpl w:val="811ED306"/>
    <w:lvl w:ilvl="0" w:tplc="18806F0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08B2AAB"/>
    <w:multiLevelType w:val="multilevel"/>
    <w:tmpl w:val="5410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74A4B"/>
    <w:multiLevelType w:val="hybridMultilevel"/>
    <w:tmpl w:val="DEA2683A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C382A34"/>
    <w:multiLevelType w:val="hybridMultilevel"/>
    <w:tmpl w:val="A10499E0"/>
    <w:lvl w:ilvl="0" w:tplc="CA3C1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FB4"/>
    <w:multiLevelType w:val="multilevel"/>
    <w:tmpl w:val="4E74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202038">
    <w:abstractNumId w:val="4"/>
  </w:num>
  <w:num w:numId="2" w16cid:durableId="53164599">
    <w:abstractNumId w:val="0"/>
  </w:num>
  <w:num w:numId="3" w16cid:durableId="1928921831">
    <w:abstractNumId w:val="5"/>
  </w:num>
  <w:num w:numId="4" w16cid:durableId="289821247">
    <w:abstractNumId w:val="2"/>
  </w:num>
  <w:num w:numId="5" w16cid:durableId="625309882">
    <w:abstractNumId w:val="3"/>
  </w:num>
  <w:num w:numId="6" w16cid:durableId="115908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6B"/>
    <w:rsid w:val="00026921"/>
    <w:rsid w:val="00045753"/>
    <w:rsid w:val="00097038"/>
    <w:rsid w:val="002808C7"/>
    <w:rsid w:val="002F5FF0"/>
    <w:rsid w:val="0034266E"/>
    <w:rsid w:val="00356AD4"/>
    <w:rsid w:val="003866B0"/>
    <w:rsid w:val="003E5D9B"/>
    <w:rsid w:val="005810F0"/>
    <w:rsid w:val="005A7F66"/>
    <w:rsid w:val="005F2184"/>
    <w:rsid w:val="006105C2"/>
    <w:rsid w:val="00723562"/>
    <w:rsid w:val="00861A6D"/>
    <w:rsid w:val="00896A10"/>
    <w:rsid w:val="00924E63"/>
    <w:rsid w:val="00970FA2"/>
    <w:rsid w:val="009E6504"/>
    <w:rsid w:val="00AA78C3"/>
    <w:rsid w:val="00AE7083"/>
    <w:rsid w:val="00BD151E"/>
    <w:rsid w:val="00CB6A6D"/>
    <w:rsid w:val="00CE0DD1"/>
    <w:rsid w:val="00D10FEE"/>
    <w:rsid w:val="00D41B7B"/>
    <w:rsid w:val="00D43C6A"/>
    <w:rsid w:val="00F37B16"/>
    <w:rsid w:val="00F5106B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A891"/>
  <w15:chartTrackingRefBased/>
  <w15:docId w15:val="{21936726-34A4-48B1-AF21-9C647F02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79F"/>
  </w:style>
  <w:style w:type="paragraph" w:styleId="Bezodstpw">
    <w:name w:val="No Spacing"/>
    <w:uiPriority w:val="1"/>
    <w:qFormat/>
    <w:rsid w:val="00FF579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57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79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9703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6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akich</dc:creator>
  <cp:keywords/>
  <dc:description/>
  <cp:lastModifiedBy>Sekretatiat</cp:lastModifiedBy>
  <cp:revision>15</cp:revision>
  <dcterms:created xsi:type="dcterms:W3CDTF">2024-09-16T09:07:00Z</dcterms:created>
  <dcterms:modified xsi:type="dcterms:W3CDTF">2024-10-04T08:19:00Z</dcterms:modified>
</cp:coreProperties>
</file>