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B60B3" w14:textId="68B860C7" w:rsidR="00BE71D0" w:rsidRPr="00B1778F" w:rsidRDefault="00BE71D0" w:rsidP="00BE7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77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I SPOSÓB DZIAŁAŃ O CHARAKTERZE INTERWENCJI KRYZYSOWEJ</w:t>
      </w:r>
      <w:r w:rsidR="00B177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E70C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177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POSTINTERWENCYJNY</w:t>
      </w:r>
      <w:r w:rsidR="00E70C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 ORAZ MEDIACJI REALIZOWANYCH PRZEZ PPP w BRANIEWIE</w:t>
      </w:r>
    </w:p>
    <w:p w14:paraId="7894B0A4" w14:textId="31932876" w:rsidR="00BE71D0" w:rsidRDefault="00327DA5" w:rsidP="00327D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 </w:t>
      </w:r>
      <w:r w:rsidR="00B1778F" w:rsidRPr="006B6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43F13BCD" w14:textId="77777777" w:rsidR="00B62A2B" w:rsidRPr="006B6341" w:rsidRDefault="00B62A2B" w:rsidP="00327D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5AD966" w14:textId="77777777" w:rsidR="00E60B05" w:rsidRPr="00B1778F" w:rsidRDefault="00BE71D0" w:rsidP="00327DA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77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Działań o charakterze interwencji kryzysowej, </w:t>
      </w:r>
      <w:proofErr w:type="spellStart"/>
      <w:r w:rsidRPr="00B177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postinterwencyjnych</w:t>
      </w:r>
      <w:proofErr w:type="spellEnd"/>
      <w:r w:rsidRPr="00B177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mediacji dokonuje się na pisemny wniosek</w:t>
      </w:r>
    </w:p>
    <w:p w14:paraId="4A8B8CDB" w14:textId="4AF7A82D" w:rsidR="00BE71D0" w:rsidRPr="00B1778F" w:rsidRDefault="00BE71D0" w:rsidP="00327DA5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77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dyrektora szkoły/ placówki</w:t>
      </w:r>
      <w:r w:rsidR="009966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177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B1778F" w:rsidRPr="00B177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zał.</w:t>
      </w:r>
      <w:r w:rsidRPr="00B177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1</w:t>
      </w:r>
      <w:r w:rsidR="000B16EB" w:rsidRPr="00B177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14:paraId="60FCBCB8" w14:textId="0413415E" w:rsidR="00E60B05" w:rsidRPr="00B1778F" w:rsidRDefault="00E60B05" w:rsidP="00327DA5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778F">
        <w:rPr>
          <w:rFonts w:ascii="Times New Roman" w:hAnsi="Times New Roman" w:cs="Times New Roman"/>
          <w:sz w:val="24"/>
          <w:szCs w:val="24"/>
        </w:rPr>
        <w:t>rodzica, opiekuna prawnego</w:t>
      </w:r>
      <w:r w:rsidR="0099660D">
        <w:rPr>
          <w:rFonts w:ascii="Times New Roman" w:hAnsi="Times New Roman" w:cs="Times New Roman"/>
          <w:sz w:val="24"/>
          <w:szCs w:val="24"/>
        </w:rPr>
        <w:t xml:space="preserve"> (zał. nr 2) </w:t>
      </w:r>
    </w:p>
    <w:p w14:paraId="47BA5B17" w14:textId="5758ECF0" w:rsidR="00462286" w:rsidRPr="00B1778F" w:rsidRDefault="00462286" w:rsidP="00327DA5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77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pełnoletniego ucznia</w:t>
      </w:r>
      <w:r w:rsidR="009966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(zał</w:t>
      </w:r>
      <w:r w:rsidR="005D13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nr 2)</w:t>
      </w:r>
    </w:p>
    <w:p w14:paraId="12049706" w14:textId="685B9012" w:rsidR="00E60B05" w:rsidRPr="00B1778F" w:rsidRDefault="00E60B05" w:rsidP="00327DA5">
      <w:pPr>
        <w:pStyle w:val="default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bookmarkStart w:id="0" w:name="_Hlk89080299"/>
      <w:r w:rsidRPr="00B1778F">
        <w:t xml:space="preserve">Wnioski przyjmowane są i realizowane w godzinach pracy Poradni. </w:t>
      </w:r>
    </w:p>
    <w:p w14:paraId="7AACD42C" w14:textId="7A04BF30" w:rsidR="00C47E8D" w:rsidRPr="00B1778F" w:rsidRDefault="00C47E8D" w:rsidP="00327DA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778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Adresatami interwencji/</w:t>
      </w:r>
      <w:r w:rsidR="00863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działań </w:t>
      </w:r>
      <w:proofErr w:type="spellStart"/>
      <w:r w:rsidR="00863D54">
        <w:rPr>
          <w:rFonts w:ascii="Times New Roman" w:eastAsia="Times New Roman" w:hAnsi="Times New Roman" w:cs="Times New Roman"/>
          <w:sz w:val="24"/>
          <w:szCs w:val="24"/>
          <w:lang w:eastAsia="pl-PL"/>
        </w:rPr>
        <w:t>postinterwencyjnych</w:t>
      </w:r>
      <w:proofErr w:type="spellEnd"/>
      <w:r w:rsidR="00863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Pr="00B1778F">
        <w:rPr>
          <w:rFonts w:ascii="Times New Roman" w:eastAsia="Times New Roman" w:hAnsi="Times New Roman" w:cs="Times New Roman"/>
          <w:sz w:val="24"/>
          <w:szCs w:val="24"/>
          <w:lang w:eastAsia="pl-PL"/>
        </w:rPr>
        <w:t>mediacji mogą być:</w:t>
      </w:r>
    </w:p>
    <w:p w14:paraId="53549632" w14:textId="4795B6A5" w:rsidR="00C47E8D" w:rsidRPr="00B1778F" w:rsidRDefault="00C47E8D" w:rsidP="00327DA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77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uczeń/grupa uczniów</w:t>
      </w:r>
      <w:r w:rsidR="00327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6F12D075" w14:textId="558CA1F8" w:rsidR="00C47E8D" w:rsidRPr="00B1778F" w:rsidRDefault="00C47E8D" w:rsidP="00327DA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77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nauczyciel/ rada pedagogiczna/inni pracownicy szkoły/przedszkola/placówki</w:t>
      </w:r>
      <w:r w:rsidR="00327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3FD3FF9B" w14:textId="0F2E929F" w:rsidR="00C47E8D" w:rsidRPr="00B1778F" w:rsidRDefault="00C47E8D" w:rsidP="00327DA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77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dyrekcja szkoły/przedszkola/placówki</w:t>
      </w:r>
      <w:r w:rsidR="00327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4301B4C0" w14:textId="5F4FB78D" w:rsidR="00C47E8D" w:rsidRDefault="00C47E8D" w:rsidP="00327DA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77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rodzice. </w:t>
      </w:r>
    </w:p>
    <w:p w14:paraId="10417BFC" w14:textId="61F3D822" w:rsidR="00070B0A" w:rsidRPr="00F8693F" w:rsidRDefault="00070B0A" w:rsidP="00327DA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778F">
        <w:rPr>
          <w:rFonts w:ascii="Times New Roman" w:hAnsi="Times New Roman" w:cs="Times New Roman"/>
          <w:bCs/>
          <w:sz w:val="24"/>
          <w:szCs w:val="24"/>
        </w:rPr>
        <w:t>Dyrektor PPP wyznacza zespół co najmniej 2 pracowników, którzy zobowiązani są do przeprowadzenia</w:t>
      </w:r>
      <w:r w:rsidRPr="00070B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Pr="00B177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ziałań o charakterze interwencji kryzysowej, </w:t>
      </w:r>
      <w:proofErr w:type="spellStart"/>
      <w:r w:rsidRPr="00B177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postinterwencyjnych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</w:t>
      </w:r>
      <w:r w:rsidRPr="00B177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mediacji</w:t>
      </w:r>
      <w:r w:rsidRPr="00B1778F">
        <w:rPr>
          <w:rFonts w:ascii="Times New Roman" w:hAnsi="Times New Roman" w:cs="Times New Roman"/>
          <w:bCs/>
          <w:sz w:val="24"/>
          <w:szCs w:val="24"/>
        </w:rPr>
        <w:t>.</w:t>
      </w:r>
      <w:r w:rsidRPr="00B1778F">
        <w:rPr>
          <w:rFonts w:ascii="Times New Roman" w:hAnsi="Times New Roman" w:cs="Times New Roman"/>
          <w:sz w:val="24"/>
          <w:szCs w:val="24"/>
        </w:rPr>
        <w:t xml:space="preserve"> Wszyscy pracownicy pedagogiczni poradni posiadają kompetencje pozwalające na podejmowanie </w:t>
      </w:r>
      <w:r w:rsidR="00F8693F">
        <w:rPr>
          <w:rFonts w:ascii="Times New Roman" w:hAnsi="Times New Roman" w:cs="Times New Roman"/>
          <w:sz w:val="24"/>
          <w:szCs w:val="24"/>
        </w:rPr>
        <w:t xml:space="preserve">w/w </w:t>
      </w:r>
      <w:r w:rsidRPr="00B1778F">
        <w:rPr>
          <w:rFonts w:ascii="Times New Roman" w:hAnsi="Times New Roman" w:cs="Times New Roman"/>
          <w:sz w:val="24"/>
          <w:szCs w:val="24"/>
        </w:rPr>
        <w:t xml:space="preserve">działań. W czasie podejmowania </w:t>
      </w:r>
      <w:r w:rsidR="00F8693F">
        <w:rPr>
          <w:rFonts w:ascii="Times New Roman" w:hAnsi="Times New Roman" w:cs="Times New Roman"/>
          <w:sz w:val="24"/>
          <w:szCs w:val="24"/>
        </w:rPr>
        <w:t xml:space="preserve">w/w </w:t>
      </w:r>
      <w:r w:rsidRPr="00B1778F">
        <w:rPr>
          <w:rFonts w:ascii="Times New Roman" w:hAnsi="Times New Roman" w:cs="Times New Roman"/>
          <w:sz w:val="24"/>
          <w:szCs w:val="24"/>
        </w:rPr>
        <w:t xml:space="preserve">działań oddelegowani pracownicy są zwolnieni z realizowania </w:t>
      </w:r>
      <w:r w:rsidR="00F8693F">
        <w:rPr>
          <w:rFonts w:ascii="Times New Roman" w:hAnsi="Times New Roman" w:cs="Times New Roman"/>
          <w:sz w:val="24"/>
          <w:szCs w:val="24"/>
        </w:rPr>
        <w:t>planowanych</w:t>
      </w:r>
      <w:r w:rsidRPr="00B1778F">
        <w:rPr>
          <w:rFonts w:ascii="Times New Roman" w:hAnsi="Times New Roman" w:cs="Times New Roman"/>
          <w:sz w:val="24"/>
          <w:szCs w:val="24"/>
        </w:rPr>
        <w:t xml:space="preserve"> obowiązków.</w:t>
      </w:r>
    </w:p>
    <w:p w14:paraId="0C3E39F9" w14:textId="7DA459A4" w:rsidR="00F8693F" w:rsidRPr="00B1778F" w:rsidRDefault="00F8693F" w:rsidP="00327DA5">
      <w:pPr>
        <w:pStyle w:val="default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B1778F">
        <w:t>Osoby odpowiedzialne za udzielanie pomocy interwencyjnej</w:t>
      </w:r>
      <w:r w:rsidR="003D2D09">
        <w:t xml:space="preserve">, </w:t>
      </w:r>
      <w:proofErr w:type="spellStart"/>
      <w:r w:rsidR="003D2D09">
        <w:t>postinterwencyjnej</w:t>
      </w:r>
      <w:proofErr w:type="spellEnd"/>
      <w:r w:rsidR="003D2D09">
        <w:t xml:space="preserve"> lub mediacyjnej</w:t>
      </w:r>
      <w:r w:rsidRPr="00B1778F">
        <w:t xml:space="preserve"> są zobligowane do nieujawniania informacji na temat zdarzenia i podejmowanych działań osobom niepowołanym, w tym mediom.</w:t>
      </w:r>
    </w:p>
    <w:p w14:paraId="62B76BD6" w14:textId="78B549DA" w:rsidR="00F8693F" w:rsidRDefault="00F8693F" w:rsidP="00327DA5">
      <w:pPr>
        <w:pStyle w:val="default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>
        <w:t>Po zakończeniu działań zespół s</w:t>
      </w:r>
      <w:r w:rsidRPr="00B1778F">
        <w:t>porządza sprawozdanie z przebiegu</w:t>
      </w:r>
      <w:r w:rsidRPr="00F8693F">
        <w:rPr>
          <w:bCs/>
        </w:rPr>
        <w:t xml:space="preserve"> </w:t>
      </w:r>
      <w:r>
        <w:rPr>
          <w:bCs/>
        </w:rPr>
        <w:t>d</w:t>
      </w:r>
      <w:r w:rsidRPr="00B1778F">
        <w:rPr>
          <w:bCs/>
        </w:rPr>
        <w:t xml:space="preserve">ziałań o charakterze interwencji kryzysowej, </w:t>
      </w:r>
      <w:proofErr w:type="spellStart"/>
      <w:r w:rsidRPr="00B1778F">
        <w:rPr>
          <w:bCs/>
        </w:rPr>
        <w:t>postinterwencyjnych</w:t>
      </w:r>
      <w:proofErr w:type="spellEnd"/>
      <w:r w:rsidRPr="00B1778F">
        <w:rPr>
          <w:bCs/>
        </w:rPr>
        <w:t xml:space="preserve"> </w:t>
      </w:r>
      <w:r>
        <w:rPr>
          <w:bCs/>
        </w:rPr>
        <w:t>lub</w:t>
      </w:r>
      <w:r w:rsidRPr="00B1778F">
        <w:rPr>
          <w:bCs/>
        </w:rPr>
        <w:t xml:space="preserve"> mediacji</w:t>
      </w:r>
      <w:r w:rsidRPr="00B1778F">
        <w:t>.</w:t>
      </w:r>
    </w:p>
    <w:p w14:paraId="5B3D2031" w14:textId="77777777" w:rsidR="00B62A2B" w:rsidRPr="00F8693F" w:rsidRDefault="00B62A2B" w:rsidP="00B62A2B">
      <w:pPr>
        <w:pStyle w:val="default"/>
        <w:shd w:val="clear" w:color="auto" w:fill="FFFFFF"/>
        <w:spacing w:before="0" w:beforeAutospacing="0" w:after="0" w:afterAutospacing="0"/>
        <w:ind w:left="360"/>
        <w:jc w:val="both"/>
      </w:pPr>
    </w:p>
    <w:bookmarkEnd w:id="0"/>
    <w:p w14:paraId="5D2E0763" w14:textId="7583F37B" w:rsidR="00C47E8D" w:rsidRDefault="00327DA5" w:rsidP="00327DA5">
      <w:pPr>
        <w:pStyle w:val="default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II  </w:t>
      </w:r>
      <w:r w:rsidR="00B1778F" w:rsidRPr="006B6341">
        <w:rPr>
          <w:b/>
          <w:bCs/>
        </w:rPr>
        <w:t xml:space="preserve">Działania z zakresu interwencji kryzysowej </w:t>
      </w:r>
    </w:p>
    <w:p w14:paraId="354830A7" w14:textId="77777777" w:rsidR="00B62A2B" w:rsidRPr="006B6341" w:rsidRDefault="00B62A2B" w:rsidP="00327DA5">
      <w:pPr>
        <w:pStyle w:val="default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23EFE39D" w14:textId="119596A6" w:rsidR="008701B7" w:rsidRPr="00B1778F" w:rsidRDefault="008701B7" w:rsidP="00327DA5">
      <w:pPr>
        <w:pStyle w:val="default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B1778F">
        <w:t xml:space="preserve">W pierwszej kolejności do interwencji kryzysowej oddelegowywani są pracownicy realizujący godziny pracy w momencie rozpoczęcia interwencji. </w:t>
      </w:r>
    </w:p>
    <w:p w14:paraId="6A856288" w14:textId="77777777" w:rsidR="00C47E8D" w:rsidRPr="00B1778F" w:rsidRDefault="00C47E8D" w:rsidP="00327DA5">
      <w:pPr>
        <w:pStyle w:val="default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B1778F">
        <w:t>W ramach podjętej interwencji kryzysowej zespół pracuje w kierunku:</w:t>
      </w:r>
    </w:p>
    <w:p w14:paraId="1A21EAC1" w14:textId="77777777" w:rsidR="00C47E8D" w:rsidRPr="00B1778F" w:rsidRDefault="00C47E8D" w:rsidP="00327DA5">
      <w:pPr>
        <w:pStyle w:val="default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10"/>
        <w:jc w:val="both"/>
      </w:pPr>
      <w:r w:rsidRPr="00B1778F">
        <w:t>udzielania wsparcia psychologicznego i mobilizacji zasobów osób poszkodowanych,</w:t>
      </w:r>
    </w:p>
    <w:p w14:paraId="22379E72" w14:textId="77777777" w:rsidR="00C47E8D" w:rsidRPr="00B1778F" w:rsidRDefault="00C47E8D" w:rsidP="00327DA5">
      <w:pPr>
        <w:pStyle w:val="default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10"/>
        <w:jc w:val="both"/>
      </w:pPr>
      <w:r w:rsidRPr="00B1778F">
        <w:t>normalizowania reakcji na zdarzenie,</w:t>
      </w:r>
    </w:p>
    <w:p w14:paraId="4AC634F5" w14:textId="77777777" w:rsidR="00C47E8D" w:rsidRPr="00B1778F" w:rsidRDefault="00C47E8D" w:rsidP="00327DA5">
      <w:pPr>
        <w:pStyle w:val="default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10"/>
        <w:jc w:val="both"/>
      </w:pPr>
      <w:r w:rsidRPr="00B1778F">
        <w:t>odreagowania i stabilizowania emocji,</w:t>
      </w:r>
    </w:p>
    <w:p w14:paraId="30EA8807" w14:textId="08BB83FB" w:rsidR="00C47E8D" w:rsidRPr="00B1778F" w:rsidRDefault="00C47E8D" w:rsidP="00327DA5">
      <w:pPr>
        <w:pStyle w:val="default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10"/>
        <w:jc w:val="both"/>
      </w:pPr>
      <w:r w:rsidRPr="00B1778F">
        <w:t>aktywizowania najbliższego otoczenia osób poszkodowanych do udzielania wsparcia i pomocy</w:t>
      </w:r>
      <w:r w:rsidR="00327DA5">
        <w:t>,</w:t>
      </w:r>
    </w:p>
    <w:p w14:paraId="30713309" w14:textId="7A27681E" w:rsidR="00C47E8D" w:rsidRPr="00B1778F" w:rsidRDefault="00C47E8D" w:rsidP="00327DA5">
      <w:pPr>
        <w:pStyle w:val="default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10"/>
        <w:jc w:val="both"/>
      </w:pPr>
      <w:r w:rsidRPr="00B1778F">
        <w:t xml:space="preserve">kierowania do instytucji i organów udzielających </w:t>
      </w:r>
      <w:r w:rsidR="00327DA5">
        <w:t>pomocy w sytuacjach kryzysowych,</w:t>
      </w:r>
    </w:p>
    <w:p w14:paraId="17274A00" w14:textId="33378CBC" w:rsidR="00462286" w:rsidRPr="00B1778F" w:rsidRDefault="00C47E8D" w:rsidP="00B62A2B">
      <w:pPr>
        <w:pStyle w:val="default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10"/>
        <w:jc w:val="both"/>
      </w:pPr>
      <w:r w:rsidRPr="00B1778F">
        <w:t>identyfikowania osób z grupy wysokiego ryzyka zagrożonych dekompensacją i podejmowaniem zachowań destrukcyjnych.</w:t>
      </w:r>
    </w:p>
    <w:p w14:paraId="37A69109" w14:textId="3BD06658" w:rsidR="00462286" w:rsidRPr="00B1778F" w:rsidRDefault="008701B7" w:rsidP="00B62A2B">
      <w:pPr>
        <w:pStyle w:val="default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B1778F">
        <w:t xml:space="preserve">Działania podejmowane w ramach interwencji kryzysowej obejmują między innymi: </w:t>
      </w:r>
    </w:p>
    <w:p w14:paraId="30E296CA" w14:textId="21D08443" w:rsidR="008701B7" w:rsidRPr="00B1778F" w:rsidRDefault="008701B7" w:rsidP="00327DA5">
      <w:pPr>
        <w:pStyle w:val="defaul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B1778F">
        <w:t>spotkanie członków zespołu celem wstępnej diagnozy sytuacji i zapla</w:t>
      </w:r>
      <w:r w:rsidR="00327DA5">
        <w:t>nowania działań interwencyjnych,</w:t>
      </w:r>
    </w:p>
    <w:p w14:paraId="7192ACD2" w14:textId="51C455C1" w:rsidR="008701B7" w:rsidRPr="00B1778F" w:rsidRDefault="008701B7" w:rsidP="00327DA5">
      <w:pPr>
        <w:pStyle w:val="defaul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B1778F">
        <w:t xml:space="preserve"> bezpośrednią pracę z osobami</w:t>
      </w:r>
      <w:r w:rsidR="00327DA5">
        <w:t xml:space="preserve"> objętymi interwencją kryzysową,</w:t>
      </w:r>
    </w:p>
    <w:p w14:paraId="5BD227D0" w14:textId="3E2788F1" w:rsidR="008701B7" w:rsidRPr="00B1778F" w:rsidRDefault="008701B7" w:rsidP="00327DA5">
      <w:pPr>
        <w:pStyle w:val="defaul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B1778F">
        <w:t xml:space="preserve"> spotkania członków zespołu ukierunkowane na analizę bieżącego etapu pracy, zaplanowanie dalszy</w:t>
      </w:r>
      <w:r w:rsidR="00327DA5">
        <w:t xml:space="preserve">ch oddziaływań oraz </w:t>
      </w:r>
      <w:proofErr w:type="spellStart"/>
      <w:r w:rsidR="00327DA5">
        <w:t>superwizję</w:t>
      </w:r>
      <w:proofErr w:type="spellEnd"/>
      <w:r w:rsidR="00327DA5">
        <w:t>,</w:t>
      </w:r>
    </w:p>
    <w:p w14:paraId="5EB16267" w14:textId="343DD9CC" w:rsidR="008701B7" w:rsidRPr="00B1778F" w:rsidRDefault="008701B7" w:rsidP="00327DA5">
      <w:pPr>
        <w:pStyle w:val="defaul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B1778F">
        <w:t>dokumentowanie zrealizowanych działań,</w:t>
      </w:r>
      <w:r w:rsidR="00462286" w:rsidRPr="00B1778F">
        <w:t xml:space="preserve"> </w:t>
      </w:r>
      <w:r w:rsidRPr="00B1778F">
        <w:t>formułowanie wniosków i zale</w:t>
      </w:r>
      <w:r w:rsidR="00327DA5">
        <w:t xml:space="preserve">ceń do pracy </w:t>
      </w:r>
      <w:proofErr w:type="spellStart"/>
      <w:r w:rsidR="00327DA5">
        <w:t>postinterwencyjnej</w:t>
      </w:r>
      <w:proofErr w:type="spellEnd"/>
      <w:r w:rsidR="00327DA5">
        <w:t>,</w:t>
      </w:r>
    </w:p>
    <w:p w14:paraId="07CD5011" w14:textId="284E4B74" w:rsidR="00C47E8D" w:rsidRPr="00B1778F" w:rsidRDefault="008701B7" w:rsidP="00327DA5">
      <w:pPr>
        <w:pStyle w:val="defaul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B1778F">
        <w:t xml:space="preserve"> bieżące informowanie dyrektora poradni o planie podjętych działań i ich przebiegu.</w:t>
      </w:r>
    </w:p>
    <w:p w14:paraId="736D12D6" w14:textId="29D0FD85" w:rsidR="00C47E8D" w:rsidRPr="00B62A2B" w:rsidRDefault="00AF5EF9" w:rsidP="00B62A2B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78F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zaistnienia zdarzenia kryzysowego placówka oświatowa jest zobowiązana do podjęcia następujących działań:</w:t>
      </w:r>
    </w:p>
    <w:p w14:paraId="1A9B4946" w14:textId="7C8CEAC3" w:rsidR="00C47E8D" w:rsidRPr="00B1778F" w:rsidRDefault="00AF5EF9" w:rsidP="00327DA5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78F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bezpieczeństwa, opieki osobom uczestniczącym w zdarzeniu; zabezpieczenia miejsca zdarzenia, dowodów istotnych w sprawie (np.</w:t>
      </w:r>
      <w:r w:rsidR="006B6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177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sms-ów</w:t>
      </w:r>
      <w:proofErr w:type="spellEnd"/>
      <w:r w:rsidRPr="00B177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e-maili</w:t>
      </w:r>
      <w:r w:rsidR="006B63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nagrań</w:t>
      </w:r>
      <w:r w:rsidR="00327DA5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660B7A3E" w14:textId="77777777" w:rsidR="00C47E8D" w:rsidRPr="00B1778F" w:rsidRDefault="00AF5EF9" w:rsidP="00327DA5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powiadomienia stosownych służb – pogotowie ratunkowe, straż pożarna, policja, prokuratura; powiadomienia rodziców/ opiekunów prawnych uczniów; </w:t>
      </w:r>
    </w:p>
    <w:p w14:paraId="5A619625" w14:textId="2688EF06" w:rsidR="00C47E8D" w:rsidRPr="00B1778F" w:rsidRDefault="00AF5EF9" w:rsidP="00327DA5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uruchomienia wewnętrznych procedur przewidzianych </w:t>
      </w:r>
      <w:r w:rsidR="00327DA5">
        <w:rPr>
          <w:rFonts w:ascii="Times New Roman" w:eastAsia="Times New Roman" w:hAnsi="Times New Roman" w:cs="Times New Roman"/>
          <w:sz w:val="24"/>
          <w:szCs w:val="24"/>
          <w:lang w:eastAsia="pl-PL"/>
        </w:rPr>
        <w:t>na wypadek sytuacji kryzysowej,</w:t>
      </w:r>
    </w:p>
    <w:p w14:paraId="6EAB2531" w14:textId="1F0557BB" w:rsidR="00AF5EF9" w:rsidRPr="006B6341" w:rsidRDefault="00AF5EF9" w:rsidP="00327DA5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78F">
        <w:rPr>
          <w:rFonts w:ascii="Times New Roman" w:eastAsia="Times New Roman" w:hAnsi="Times New Roman" w:cs="Times New Roman"/>
          <w:sz w:val="24"/>
          <w:szCs w:val="24"/>
          <w:lang w:eastAsia="pl-PL"/>
        </w:rPr>
        <w:t>delegowania do współpracy z zespołem interwencyjnym poradni konkretnych osób posiadających wiedzę na temat zajścia i podjętych działań</w:t>
      </w:r>
      <w:r w:rsidR="00605E5A" w:rsidRPr="00B1778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007448" w:rsidRPr="00B17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delegowane ze strony placówki do współpracy pozostają cz</w:t>
      </w:r>
      <w:r w:rsidR="00327DA5">
        <w:rPr>
          <w:rFonts w:ascii="Times New Roman" w:eastAsia="Times New Roman" w:hAnsi="Times New Roman" w:cs="Times New Roman"/>
          <w:sz w:val="24"/>
          <w:szCs w:val="24"/>
          <w:lang w:eastAsia="pl-PL"/>
        </w:rPr>
        <w:t>łonkami zespołu interwencyjnego,</w:t>
      </w:r>
    </w:p>
    <w:p w14:paraId="589FE2DE" w14:textId="7BBCCE9F" w:rsidR="00007448" w:rsidRPr="00B62A2B" w:rsidRDefault="00605E5A" w:rsidP="00B62A2B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7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sporządz</w:t>
      </w:r>
      <w:r w:rsidR="006B6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enia</w:t>
      </w:r>
      <w:r w:rsidRPr="00B177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dwóch egzemplarzach ewidencj</w:t>
      </w:r>
      <w:r w:rsidR="006B6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B177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liczby godzin przeprowadzonej interwencj</w:t>
      </w:r>
      <w:r w:rsidR="006B6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B177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której jeden egzemplarz przekazuje dyrektorowi poradni a drugi pozostawia szkole/przedszkolu/placówce</w:t>
      </w:r>
      <w:r w:rsidR="00327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bookmarkStart w:id="1" w:name="_GoBack"/>
      <w:bookmarkEnd w:id="1"/>
    </w:p>
    <w:p w14:paraId="1996C205" w14:textId="77777777" w:rsidR="00C47E8D" w:rsidRPr="00B1778F" w:rsidRDefault="00AF5EF9" w:rsidP="00327DA5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78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czas realizacji działań interwencyjnych na terenie placówki jej dyrektor zapewnia:</w:t>
      </w:r>
    </w:p>
    <w:p w14:paraId="62C3BC0C" w14:textId="33063F97" w:rsidR="00C47E8D" w:rsidRPr="00B1778F" w:rsidRDefault="00AF5EF9" w:rsidP="00327DA5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78F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 niezb</w:t>
      </w:r>
      <w:r w:rsidR="00327DA5">
        <w:rPr>
          <w:rFonts w:ascii="Times New Roman" w:eastAsia="Times New Roman" w:hAnsi="Times New Roman" w:cs="Times New Roman"/>
          <w:sz w:val="24"/>
          <w:szCs w:val="24"/>
          <w:lang w:eastAsia="pl-PL"/>
        </w:rPr>
        <w:t>ędne do pracy członków zespołu,</w:t>
      </w:r>
    </w:p>
    <w:p w14:paraId="72B84452" w14:textId="640DBB53" w:rsidR="00C47E8D" w:rsidRPr="00B1778F" w:rsidRDefault="00AF5EF9" w:rsidP="00327DA5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opiekę nad uczniami objętymi działaniami interwencyjnymi - w </w:t>
      </w:r>
      <w:r w:rsidR="003D2D09" w:rsidRPr="00B1778F">
        <w:rPr>
          <w:rFonts w:ascii="Times New Roman" w:eastAsia="Times New Roman" w:hAnsi="Times New Roman" w:cs="Times New Roman"/>
          <w:sz w:val="24"/>
          <w:szCs w:val="24"/>
          <w:lang w:eastAsia="pl-PL"/>
        </w:rPr>
        <w:t>czasie,</w:t>
      </w:r>
      <w:r w:rsidRPr="00B17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nie znajdują się oni w bezpośrednim kontakcie z pracownikiem poradni</w:t>
      </w:r>
      <w:r w:rsidR="006B63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17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obecność pracownika placówki oświatowej uprawnionego do podejmowania decyzji w r</w:t>
      </w:r>
      <w:r w:rsidR="00327DA5">
        <w:rPr>
          <w:rFonts w:ascii="Times New Roman" w:eastAsia="Times New Roman" w:hAnsi="Times New Roman" w:cs="Times New Roman"/>
          <w:sz w:val="24"/>
          <w:szCs w:val="24"/>
          <w:lang w:eastAsia="pl-PL"/>
        </w:rPr>
        <w:t>amach realizowanej interwencji.</w:t>
      </w:r>
    </w:p>
    <w:p w14:paraId="338C4610" w14:textId="74DFFD23" w:rsidR="00C47E8D" w:rsidRPr="00B1778F" w:rsidRDefault="00C47E8D" w:rsidP="00327DA5">
      <w:pPr>
        <w:pStyle w:val="default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B1778F">
        <w:t>Po zakończeniu działań interwencyjnych zespół:</w:t>
      </w:r>
    </w:p>
    <w:p w14:paraId="0497A8D3" w14:textId="6C0C2E90" w:rsidR="00863D54" w:rsidRPr="00B1778F" w:rsidRDefault="00C47E8D" w:rsidP="00327DA5">
      <w:pPr>
        <w:pStyle w:val="defaul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110"/>
        <w:jc w:val="both"/>
      </w:pPr>
      <w:r w:rsidRPr="00B1778F">
        <w:t>formułuje i przekazuje wnioski oraz wskazania do pracy w placówce</w:t>
      </w:r>
      <w:r w:rsidR="00007448" w:rsidRPr="00B1778F">
        <w:t xml:space="preserve"> oraz </w:t>
      </w:r>
      <w:r w:rsidRPr="00B1778F">
        <w:t>w środowisku domowym</w:t>
      </w:r>
      <w:r w:rsidR="00327DA5">
        <w:t>.</w:t>
      </w:r>
    </w:p>
    <w:p w14:paraId="3F895338" w14:textId="124A6DBA" w:rsidR="008701B7" w:rsidRPr="00B1778F" w:rsidRDefault="008701B7" w:rsidP="00327DA5">
      <w:pPr>
        <w:pStyle w:val="default"/>
        <w:shd w:val="clear" w:color="auto" w:fill="FFFFFF"/>
        <w:spacing w:before="0" w:beforeAutospacing="0" w:after="0" w:afterAutospacing="0"/>
        <w:jc w:val="both"/>
      </w:pPr>
    </w:p>
    <w:p w14:paraId="4C603F01" w14:textId="1BA0FAA2" w:rsidR="008701B7" w:rsidRPr="00B1778F" w:rsidRDefault="00327DA5" w:rsidP="00327DA5">
      <w:pPr>
        <w:pStyle w:val="default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III  </w:t>
      </w:r>
      <w:r w:rsidR="00B84134" w:rsidRPr="00B1778F">
        <w:rPr>
          <w:b/>
          <w:bCs/>
        </w:rPr>
        <w:t xml:space="preserve">Działania </w:t>
      </w:r>
      <w:proofErr w:type="spellStart"/>
      <w:r w:rsidR="00B84134" w:rsidRPr="00B1778F">
        <w:rPr>
          <w:b/>
          <w:bCs/>
        </w:rPr>
        <w:t>postinterwencyjne</w:t>
      </w:r>
      <w:proofErr w:type="spellEnd"/>
    </w:p>
    <w:p w14:paraId="6105F0D9" w14:textId="3BF5AB72" w:rsidR="008701B7" w:rsidRPr="00B1778F" w:rsidRDefault="008701B7" w:rsidP="00327DA5">
      <w:pPr>
        <w:pStyle w:val="default"/>
        <w:shd w:val="clear" w:color="auto" w:fill="FFFFFF"/>
        <w:spacing w:before="0" w:beforeAutospacing="0" w:after="0" w:afterAutospacing="0"/>
        <w:jc w:val="both"/>
      </w:pPr>
    </w:p>
    <w:p w14:paraId="221E37C7" w14:textId="4C07AD5A" w:rsidR="0027045D" w:rsidRPr="00B1778F" w:rsidRDefault="0027045D" w:rsidP="00327DA5">
      <w:pPr>
        <w:pStyle w:val="default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B1778F">
        <w:t xml:space="preserve">W ramach podjętych działań </w:t>
      </w:r>
      <w:proofErr w:type="spellStart"/>
      <w:r w:rsidRPr="00B1778F">
        <w:t>postinterwencyjnych</w:t>
      </w:r>
      <w:proofErr w:type="spellEnd"/>
      <w:r w:rsidRPr="00B1778F">
        <w:t xml:space="preserve"> zespół pracuje w kierunku: zebrania i analizy informacji o zdarzeniu oraz jego skutkach dla funkcjonowania jednostki i społeczności placówki, określenia wspólnie z pracownikami placówki planu działania uwzględniającego m.in.:</w:t>
      </w:r>
    </w:p>
    <w:p w14:paraId="7C4E918D" w14:textId="065CECB5" w:rsidR="0027045D" w:rsidRPr="00B1778F" w:rsidRDefault="0027045D" w:rsidP="00327DA5">
      <w:pPr>
        <w:pStyle w:val="default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B1778F">
        <w:t>identyfikację osób potrzebujących pomocy,</w:t>
      </w:r>
    </w:p>
    <w:p w14:paraId="6D32BA44" w14:textId="67DD1220" w:rsidR="0027045D" w:rsidRPr="00B1778F" w:rsidRDefault="0027045D" w:rsidP="00327DA5">
      <w:pPr>
        <w:pStyle w:val="default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B1778F">
        <w:t>działania pomocowe krótko- oraz długoterminowe w środowisku szkolnym i pozaszkolnym (w tym udzielanie wsparcia, mobilizowanie zasobów osób poszkodowanych, normalizowanie reakcji na zdarzenie, odreagowanie i stabilizowanie emocji),</w:t>
      </w:r>
    </w:p>
    <w:p w14:paraId="4E20C035" w14:textId="636646A2" w:rsidR="0027045D" w:rsidRPr="00B1778F" w:rsidRDefault="0027045D" w:rsidP="00327DA5">
      <w:pPr>
        <w:pStyle w:val="default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B1778F">
        <w:t>zmiany systemowe w placówce aktywizowania najbliższego otoczenia osób poszkodowanych do udzielania wsparcia i pomocy</w:t>
      </w:r>
      <w:r w:rsidR="00FF51F2" w:rsidRPr="00B1778F">
        <w:t xml:space="preserve">, </w:t>
      </w:r>
      <w:r w:rsidRPr="00B1778F">
        <w:t>kierowania do instytucji i organów udzielających pomocy w sytuacjach trudnych, identyfikowania osób z grupy wysokiego ryzyka zagrożonych dekompensacją i podejmowaniem zachowań destrukcyjnych.</w:t>
      </w:r>
    </w:p>
    <w:p w14:paraId="3735B155" w14:textId="538E4F3B" w:rsidR="00FF51F2" w:rsidRPr="00B1778F" w:rsidRDefault="00FF51F2" w:rsidP="00327DA5">
      <w:pPr>
        <w:pStyle w:val="default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B1778F">
        <w:t xml:space="preserve">Przez czas realizacji działań </w:t>
      </w:r>
      <w:proofErr w:type="spellStart"/>
      <w:r w:rsidRPr="00B1778F">
        <w:t>postinterwencyjnych</w:t>
      </w:r>
      <w:proofErr w:type="spellEnd"/>
      <w:r w:rsidRPr="00B1778F">
        <w:t xml:space="preserve"> na terenie placówki zapewnia ona: pomieszczenia niezbędne do pracy członków zespołu, opiekę nad uczniami objętymi działaniami </w:t>
      </w:r>
      <w:proofErr w:type="spellStart"/>
      <w:r w:rsidRPr="00B1778F">
        <w:t>postinterwencyjnymi</w:t>
      </w:r>
      <w:proofErr w:type="spellEnd"/>
      <w:r w:rsidRPr="00B1778F">
        <w:t xml:space="preserve"> (adekwatnie do potrzeb określonych przez pracownika poradni), kontakt z pracownikiem placówki uprawnionym do podejmowania decyzji w ramach realizowanych działań, możliwość współpracy z osobami delegowanymi ze strony placówki do działań </w:t>
      </w:r>
      <w:proofErr w:type="spellStart"/>
      <w:r w:rsidRPr="00B1778F">
        <w:t>postinterwencyjnych</w:t>
      </w:r>
      <w:proofErr w:type="spellEnd"/>
      <w:r w:rsidRPr="00B1778F">
        <w:t xml:space="preserve"> realizowanych na terenie placówki lub poradni.</w:t>
      </w:r>
    </w:p>
    <w:p w14:paraId="5ABEFC7E" w14:textId="59BDC928" w:rsidR="008701B7" w:rsidRDefault="00B84134" w:rsidP="00327DA5">
      <w:pPr>
        <w:pStyle w:val="default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B1778F">
        <w:t xml:space="preserve">Po zakończeniu działań </w:t>
      </w:r>
      <w:proofErr w:type="spellStart"/>
      <w:r w:rsidRPr="00B1778F">
        <w:t>postinterwencyjnych</w:t>
      </w:r>
      <w:proofErr w:type="spellEnd"/>
      <w:r w:rsidRPr="00B1778F">
        <w:t xml:space="preserve"> zespół: formułuje i przekazuje wnioski oraz wskazania do </w:t>
      </w:r>
      <w:r w:rsidR="00A74326" w:rsidRPr="00B1778F">
        <w:t xml:space="preserve">pracy w placówce </w:t>
      </w:r>
      <w:r w:rsidR="003D2D09" w:rsidRPr="00B1778F">
        <w:t>oraz środowisku</w:t>
      </w:r>
      <w:r w:rsidRPr="00B1778F">
        <w:t xml:space="preserve"> domowym.</w:t>
      </w:r>
      <w:r w:rsidR="00A74326" w:rsidRPr="00B1778F">
        <w:t xml:space="preserve"> </w:t>
      </w:r>
    </w:p>
    <w:p w14:paraId="72945CC8" w14:textId="77777777" w:rsidR="00B62A2B" w:rsidRPr="00B1778F" w:rsidRDefault="00B62A2B" w:rsidP="00B62A2B">
      <w:pPr>
        <w:pStyle w:val="default"/>
        <w:shd w:val="clear" w:color="auto" w:fill="FFFFFF"/>
        <w:spacing w:before="0" w:beforeAutospacing="0" w:after="0" w:afterAutospacing="0"/>
        <w:ind w:left="360"/>
        <w:jc w:val="both"/>
      </w:pPr>
    </w:p>
    <w:p w14:paraId="1D4D7681" w14:textId="03F6AB90" w:rsidR="00007448" w:rsidRDefault="00327DA5" w:rsidP="00327D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   </w:t>
      </w:r>
      <w:r w:rsidR="00A74326" w:rsidRPr="00B177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MEDIACJA</w:t>
      </w:r>
    </w:p>
    <w:p w14:paraId="25FC4DB0" w14:textId="77777777" w:rsidR="00B62A2B" w:rsidRPr="00B1778F" w:rsidRDefault="00B62A2B" w:rsidP="00327D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F05B59" w14:textId="7E010451" w:rsidR="00555745" w:rsidRPr="00B1778F" w:rsidRDefault="00555745" w:rsidP="00327DA5">
      <w:pPr>
        <w:pStyle w:val="default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B1778F">
        <w:rPr>
          <w:bCs/>
        </w:rPr>
        <w:t>Zadania pracownika PPP w zakresie działań mediacyjnych:</w:t>
      </w:r>
    </w:p>
    <w:p w14:paraId="68ED5018" w14:textId="2A6338D5" w:rsidR="00555745" w:rsidRPr="00B1778F" w:rsidRDefault="00555745" w:rsidP="00327DA5">
      <w:pPr>
        <w:pStyle w:val="default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B1778F">
        <w:rPr>
          <w:bCs/>
        </w:rPr>
        <w:t>Organizuje/przygotowuje proces mediacji (określenie miejsca, czasu, terminu, uzyskanie zgody stron na udział w mediacji)</w:t>
      </w:r>
      <w:r w:rsidR="00327DA5">
        <w:rPr>
          <w:bCs/>
        </w:rPr>
        <w:t>.</w:t>
      </w:r>
    </w:p>
    <w:p w14:paraId="7326936A" w14:textId="34A31B2A" w:rsidR="00555745" w:rsidRPr="00B1778F" w:rsidRDefault="00555745" w:rsidP="00327DA5">
      <w:pPr>
        <w:pStyle w:val="default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B1778F">
        <w:rPr>
          <w:bCs/>
        </w:rPr>
        <w:t xml:space="preserve">Przeprowadza mediacje pomiędzy zainteresowanymi stronami uczeń-nauczyciel-dyrektor-rodzic z zachowaniem zasad: </w:t>
      </w:r>
    </w:p>
    <w:p w14:paraId="29F23C86" w14:textId="77777777" w:rsidR="00555745" w:rsidRPr="00B1778F" w:rsidRDefault="00555745" w:rsidP="00327D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77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dobrowolności udziału stron,</w:t>
      </w:r>
    </w:p>
    <w:p w14:paraId="4D08B3A0" w14:textId="77777777" w:rsidR="00555745" w:rsidRPr="00B1778F" w:rsidRDefault="00555745" w:rsidP="00327D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77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bezstronności mediatora,</w:t>
      </w:r>
    </w:p>
    <w:p w14:paraId="61DFDDE2" w14:textId="77777777" w:rsidR="00555745" w:rsidRPr="00B1778F" w:rsidRDefault="00555745" w:rsidP="00327D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77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neutralności mediatora wobec przedmiotu sporu,</w:t>
      </w:r>
    </w:p>
    <w:p w14:paraId="6450225B" w14:textId="77777777" w:rsidR="00555745" w:rsidRPr="00B1778F" w:rsidRDefault="00555745" w:rsidP="00327D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77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samodzielności stron w wyborze rozwiązania i warunków ugody.</w:t>
      </w:r>
    </w:p>
    <w:p w14:paraId="7142F58A" w14:textId="5FB40070" w:rsidR="00555745" w:rsidRPr="00B1778F" w:rsidRDefault="00555745" w:rsidP="00327DA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77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Czuwa nad przestrzeganiem procedury mediacyjnej i świadczy pomoc stronom:</w:t>
      </w:r>
    </w:p>
    <w:p w14:paraId="30D2B255" w14:textId="77777777" w:rsidR="00555745" w:rsidRPr="00B1778F" w:rsidRDefault="00555745" w:rsidP="00327DA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77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dotarciu do źródła konfliktu,</w:t>
      </w:r>
    </w:p>
    <w:p w14:paraId="6E10D790" w14:textId="77777777" w:rsidR="00FA0A12" w:rsidRDefault="00555745" w:rsidP="00327DA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77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przygotowaniu programu działania,</w:t>
      </w:r>
    </w:p>
    <w:p w14:paraId="6F483A25" w14:textId="770AA2B4" w:rsidR="000F0435" w:rsidRPr="00FA0A12" w:rsidRDefault="00555745" w:rsidP="00327DA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0A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dojściu do porozumienia.</w:t>
      </w:r>
    </w:p>
    <w:sectPr w:rsidR="000F0435" w:rsidRPr="00FA0A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691F9" w14:textId="77777777" w:rsidR="0093743D" w:rsidRDefault="0093743D" w:rsidP="00FA0A12">
      <w:pPr>
        <w:spacing w:after="0" w:line="240" w:lineRule="auto"/>
      </w:pPr>
      <w:r>
        <w:separator/>
      </w:r>
    </w:p>
  </w:endnote>
  <w:endnote w:type="continuationSeparator" w:id="0">
    <w:p w14:paraId="60A05EC4" w14:textId="77777777" w:rsidR="0093743D" w:rsidRDefault="0093743D" w:rsidP="00FA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082507"/>
      <w:docPartObj>
        <w:docPartGallery w:val="Page Numbers (Bottom of Page)"/>
        <w:docPartUnique/>
      </w:docPartObj>
    </w:sdtPr>
    <w:sdtEndPr/>
    <w:sdtContent>
      <w:p w14:paraId="38F01CE6" w14:textId="5DC0E628" w:rsidR="00FA0A12" w:rsidRDefault="00FA0A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A2B">
          <w:rPr>
            <w:noProof/>
          </w:rPr>
          <w:t>3</w:t>
        </w:r>
        <w:r>
          <w:fldChar w:fldCharType="end"/>
        </w:r>
      </w:p>
    </w:sdtContent>
  </w:sdt>
  <w:p w14:paraId="560D758F" w14:textId="77777777" w:rsidR="00FA0A12" w:rsidRDefault="00FA0A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EFF7A" w14:textId="77777777" w:rsidR="0093743D" w:rsidRDefault="0093743D" w:rsidP="00FA0A12">
      <w:pPr>
        <w:spacing w:after="0" w:line="240" w:lineRule="auto"/>
      </w:pPr>
      <w:r>
        <w:separator/>
      </w:r>
    </w:p>
  </w:footnote>
  <w:footnote w:type="continuationSeparator" w:id="0">
    <w:p w14:paraId="46BA37AD" w14:textId="77777777" w:rsidR="0093743D" w:rsidRDefault="0093743D" w:rsidP="00FA0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C2148" w14:textId="39B9714C" w:rsidR="00FA0A12" w:rsidRDefault="00FA0A12" w:rsidP="00327DA5">
    <w:pPr>
      <w:pStyle w:val="Nagwek"/>
    </w:pPr>
  </w:p>
  <w:p w14:paraId="4DFD9FAC" w14:textId="77777777" w:rsidR="00FA0A12" w:rsidRDefault="00FA0A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6153"/>
    <w:multiLevelType w:val="hybridMultilevel"/>
    <w:tmpl w:val="01C64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34F71"/>
    <w:multiLevelType w:val="hybridMultilevel"/>
    <w:tmpl w:val="CB5E89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F81142"/>
    <w:multiLevelType w:val="multilevel"/>
    <w:tmpl w:val="7F06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2452A"/>
    <w:multiLevelType w:val="hybridMultilevel"/>
    <w:tmpl w:val="535C81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D2C00"/>
    <w:multiLevelType w:val="hybridMultilevel"/>
    <w:tmpl w:val="FF0C017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D61C8"/>
    <w:multiLevelType w:val="hybridMultilevel"/>
    <w:tmpl w:val="E0607A8E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07267"/>
    <w:multiLevelType w:val="hybridMultilevel"/>
    <w:tmpl w:val="9B129BBC"/>
    <w:lvl w:ilvl="0" w:tplc="06986E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A20B2"/>
    <w:multiLevelType w:val="hybridMultilevel"/>
    <w:tmpl w:val="02F003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A26444"/>
    <w:multiLevelType w:val="hybridMultilevel"/>
    <w:tmpl w:val="BB80AED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D10C7"/>
    <w:multiLevelType w:val="hybridMultilevel"/>
    <w:tmpl w:val="AC8ABC1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9FE4D66"/>
    <w:multiLevelType w:val="hybridMultilevel"/>
    <w:tmpl w:val="F0F480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8623A"/>
    <w:multiLevelType w:val="hybridMultilevel"/>
    <w:tmpl w:val="2BA82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8A5335"/>
    <w:multiLevelType w:val="hybridMultilevel"/>
    <w:tmpl w:val="8E82B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8E7199"/>
    <w:multiLevelType w:val="multilevel"/>
    <w:tmpl w:val="C0C2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ED1309"/>
    <w:multiLevelType w:val="hybridMultilevel"/>
    <w:tmpl w:val="306AE0BC"/>
    <w:lvl w:ilvl="0" w:tplc="19A8A22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F21E4"/>
    <w:multiLevelType w:val="hybridMultilevel"/>
    <w:tmpl w:val="D0FA9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6040C4"/>
    <w:multiLevelType w:val="hybridMultilevel"/>
    <w:tmpl w:val="E4C058E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6578084F"/>
    <w:multiLevelType w:val="hybridMultilevel"/>
    <w:tmpl w:val="0F78D110"/>
    <w:lvl w:ilvl="0" w:tplc="F5AEB7B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27B2E"/>
    <w:multiLevelType w:val="hybridMultilevel"/>
    <w:tmpl w:val="D75C8A1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67947605"/>
    <w:multiLevelType w:val="hybridMultilevel"/>
    <w:tmpl w:val="ED766C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5003BC"/>
    <w:multiLevelType w:val="hybridMultilevel"/>
    <w:tmpl w:val="05FCD22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0FA790E"/>
    <w:multiLevelType w:val="hybridMultilevel"/>
    <w:tmpl w:val="DE7CBB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C919D8"/>
    <w:multiLevelType w:val="hybridMultilevel"/>
    <w:tmpl w:val="20B65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57893A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5"/>
  </w:num>
  <w:num w:numId="4">
    <w:abstractNumId w:val="17"/>
  </w:num>
  <w:num w:numId="5">
    <w:abstractNumId w:val="7"/>
  </w:num>
  <w:num w:numId="6">
    <w:abstractNumId w:val="4"/>
  </w:num>
  <w:num w:numId="7">
    <w:abstractNumId w:val="12"/>
  </w:num>
  <w:num w:numId="8">
    <w:abstractNumId w:val="2"/>
  </w:num>
  <w:num w:numId="9">
    <w:abstractNumId w:val="13"/>
  </w:num>
  <w:num w:numId="10">
    <w:abstractNumId w:val="18"/>
  </w:num>
  <w:num w:numId="11">
    <w:abstractNumId w:val="16"/>
  </w:num>
  <w:num w:numId="12">
    <w:abstractNumId w:val="9"/>
  </w:num>
  <w:num w:numId="13">
    <w:abstractNumId w:val="11"/>
  </w:num>
  <w:num w:numId="14">
    <w:abstractNumId w:val="0"/>
  </w:num>
  <w:num w:numId="15">
    <w:abstractNumId w:val="20"/>
  </w:num>
  <w:num w:numId="16">
    <w:abstractNumId w:val="14"/>
  </w:num>
  <w:num w:numId="17">
    <w:abstractNumId w:val="21"/>
  </w:num>
  <w:num w:numId="18">
    <w:abstractNumId w:val="19"/>
  </w:num>
  <w:num w:numId="19">
    <w:abstractNumId w:val="1"/>
  </w:num>
  <w:num w:numId="20">
    <w:abstractNumId w:val="3"/>
  </w:num>
  <w:num w:numId="21">
    <w:abstractNumId w:val="8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D0"/>
    <w:rsid w:val="00007448"/>
    <w:rsid w:val="00070B0A"/>
    <w:rsid w:val="000B16EB"/>
    <w:rsid w:val="000F0435"/>
    <w:rsid w:val="0027045D"/>
    <w:rsid w:val="002F58EA"/>
    <w:rsid w:val="00327DA5"/>
    <w:rsid w:val="003D2D09"/>
    <w:rsid w:val="00462286"/>
    <w:rsid w:val="00555745"/>
    <w:rsid w:val="005A3F51"/>
    <w:rsid w:val="005D133D"/>
    <w:rsid w:val="00605E5A"/>
    <w:rsid w:val="006B6341"/>
    <w:rsid w:val="00706392"/>
    <w:rsid w:val="00863D54"/>
    <w:rsid w:val="008701B7"/>
    <w:rsid w:val="008F2392"/>
    <w:rsid w:val="0093743D"/>
    <w:rsid w:val="009831F9"/>
    <w:rsid w:val="0099660D"/>
    <w:rsid w:val="00A14C54"/>
    <w:rsid w:val="00A74326"/>
    <w:rsid w:val="00AF5EF9"/>
    <w:rsid w:val="00B1778F"/>
    <w:rsid w:val="00B62A2B"/>
    <w:rsid w:val="00B74315"/>
    <w:rsid w:val="00B84134"/>
    <w:rsid w:val="00B90F88"/>
    <w:rsid w:val="00BE71D0"/>
    <w:rsid w:val="00C47E8D"/>
    <w:rsid w:val="00C76A3A"/>
    <w:rsid w:val="00E068C6"/>
    <w:rsid w:val="00E60B05"/>
    <w:rsid w:val="00E70C6F"/>
    <w:rsid w:val="00ED32C3"/>
    <w:rsid w:val="00F8693F"/>
    <w:rsid w:val="00FA0A12"/>
    <w:rsid w:val="00F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3EB9"/>
  <w15:chartTrackingRefBased/>
  <w15:docId w15:val="{0C38356C-500A-456F-8DB9-B5F34494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1D0"/>
    <w:pPr>
      <w:ind w:left="720"/>
      <w:contextualSpacing/>
    </w:pPr>
  </w:style>
  <w:style w:type="paragraph" w:customStyle="1" w:styleId="default">
    <w:name w:val="default"/>
    <w:basedOn w:val="Normalny"/>
    <w:rsid w:val="00E6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0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A12"/>
  </w:style>
  <w:style w:type="paragraph" w:styleId="Stopka">
    <w:name w:val="footer"/>
    <w:basedOn w:val="Normalny"/>
    <w:link w:val="StopkaZnak"/>
    <w:uiPriority w:val="99"/>
    <w:unhideWhenUsed/>
    <w:rsid w:val="00FA0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6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alasecka</dc:creator>
  <cp:keywords/>
  <dc:description/>
  <cp:lastModifiedBy>Sekretarka</cp:lastModifiedBy>
  <cp:revision>16</cp:revision>
  <cp:lastPrinted>2021-11-29T12:02:00Z</cp:lastPrinted>
  <dcterms:created xsi:type="dcterms:W3CDTF">2021-11-08T11:31:00Z</dcterms:created>
  <dcterms:modified xsi:type="dcterms:W3CDTF">2022-01-18T08:29:00Z</dcterms:modified>
</cp:coreProperties>
</file>